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00" w:rsidRPr="000F7A93" w:rsidRDefault="00592686" w:rsidP="000F7A93">
      <w:pPr>
        <w:jc w:val="center"/>
        <w:rPr>
          <w:b/>
          <w:color w:val="C45911" w:themeColor="accent2" w:themeShade="BF"/>
          <w:sz w:val="40"/>
          <w:szCs w:val="44"/>
        </w:rPr>
      </w:pPr>
      <w:r w:rsidRPr="000F7A93">
        <w:rPr>
          <w:rFonts w:hint="eastAsia"/>
          <w:b/>
          <w:color w:val="C45911" w:themeColor="accent2" w:themeShade="BF"/>
          <w:sz w:val="40"/>
          <w:szCs w:val="44"/>
        </w:rPr>
        <w:t>家長</w:t>
      </w:r>
      <w:r w:rsidR="000F7A93" w:rsidRPr="000F7A93">
        <w:rPr>
          <w:rFonts w:hint="eastAsia"/>
          <w:b/>
          <w:color w:val="C45911" w:themeColor="accent2" w:themeShade="BF"/>
          <w:sz w:val="40"/>
          <w:szCs w:val="44"/>
        </w:rPr>
        <w:t>日</w:t>
      </w:r>
      <w:r w:rsidRPr="000F7A93">
        <w:rPr>
          <w:rFonts w:hint="eastAsia"/>
          <w:b/>
          <w:color w:val="C45911" w:themeColor="accent2" w:themeShade="BF"/>
          <w:sz w:val="40"/>
          <w:szCs w:val="44"/>
        </w:rPr>
        <w:t>親職教育參加人次達學生平均</w:t>
      </w:r>
      <w:r w:rsidR="000F7A93" w:rsidRPr="000F7A93">
        <w:rPr>
          <w:rFonts w:hint="eastAsia"/>
          <w:b/>
          <w:color w:val="C45911" w:themeColor="accent2" w:themeShade="BF"/>
          <w:sz w:val="40"/>
          <w:szCs w:val="44"/>
        </w:rPr>
        <w:t>10</w:t>
      </w:r>
      <w:r w:rsidRPr="000F7A93">
        <w:rPr>
          <w:rFonts w:hint="eastAsia"/>
          <w:b/>
          <w:color w:val="C45911" w:themeColor="accent2" w:themeShade="BF"/>
          <w:sz w:val="40"/>
          <w:szCs w:val="44"/>
        </w:rPr>
        <w:t>%</w:t>
      </w:r>
      <w:r w:rsidR="000F7A93" w:rsidRPr="000F7A93">
        <w:rPr>
          <w:rFonts w:hint="eastAsia"/>
          <w:b/>
          <w:color w:val="C45911" w:themeColor="accent2" w:themeShade="BF"/>
          <w:sz w:val="40"/>
          <w:szCs w:val="44"/>
        </w:rPr>
        <w:t>以上</w:t>
      </w:r>
    </w:p>
    <w:tbl>
      <w:tblPr>
        <w:tblStyle w:val="4-2"/>
        <w:tblW w:w="8706" w:type="dxa"/>
        <w:tblInd w:w="-5" w:type="dxa"/>
        <w:tblBorders>
          <w:top w:val="single" w:sz="8" w:space="0" w:color="BF8F00" w:themeColor="accent4" w:themeShade="BF"/>
          <w:left w:val="single" w:sz="8" w:space="0" w:color="BF8F00" w:themeColor="accent4" w:themeShade="BF"/>
          <w:bottom w:val="single" w:sz="8" w:space="0" w:color="BF8F00" w:themeColor="accent4" w:themeShade="BF"/>
          <w:right w:val="single" w:sz="8" w:space="0" w:color="BF8F00" w:themeColor="accent4" w:themeShade="BF"/>
          <w:insideH w:val="single" w:sz="8" w:space="0" w:color="BF8F00" w:themeColor="accent4" w:themeShade="BF"/>
          <w:insideV w:val="single" w:sz="8" w:space="0" w:color="BF8F00" w:themeColor="accent4" w:themeShade="BF"/>
        </w:tblBorders>
        <w:tblLook w:val="04A0" w:firstRow="1" w:lastRow="0" w:firstColumn="1" w:lastColumn="0" w:noHBand="0" w:noVBand="1"/>
      </w:tblPr>
      <w:tblGrid>
        <w:gridCol w:w="1405"/>
        <w:gridCol w:w="3070"/>
        <w:gridCol w:w="1300"/>
        <w:gridCol w:w="2931"/>
      </w:tblGrid>
      <w:tr w:rsidR="00F05A00" w:rsidTr="003911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時間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F05A00" w:rsidP="007D25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</w:t>
            </w:r>
            <w:r w:rsidR="007D2519">
              <w:rPr>
                <w:rFonts w:hint="eastAsia"/>
                <w:color w:val="auto"/>
              </w:rPr>
              <w:t>8</w:t>
            </w:r>
            <w:r>
              <w:rPr>
                <w:rFonts w:hint="eastAsia"/>
                <w:color w:val="auto"/>
              </w:rPr>
              <w:t>.9.</w:t>
            </w:r>
            <w:r w:rsidR="007D2519">
              <w:rPr>
                <w:rFonts w:hint="eastAsia"/>
                <w:color w:val="auto"/>
              </w:rPr>
              <w:t>28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地點</w:t>
            </w:r>
          </w:p>
        </w:tc>
        <w:tc>
          <w:tcPr>
            <w:tcW w:w="2931" w:type="dxa"/>
            <w:shd w:val="clear" w:color="auto" w:fill="F4B083" w:themeFill="accent2" w:themeFillTint="99"/>
          </w:tcPr>
          <w:p w:rsidR="00F05A00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  <w:color w:val="auto"/>
              </w:rPr>
              <w:t>視聽教室</w:t>
            </w:r>
          </w:p>
        </w:tc>
      </w:tr>
      <w:tr w:rsidR="00F05A00" w:rsidTr="00391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家長日親職座談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31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家長日親職座談</w:t>
            </w:r>
          </w:p>
        </w:tc>
      </w:tr>
      <w:tr w:rsidR="00F05A00" w:rsidTr="003911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gridSpan w:val="4"/>
          </w:tcPr>
          <w:p w:rsidR="00F05A00" w:rsidRDefault="007D2519" w:rsidP="007D2519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4856091" cy="3642360"/>
                  <wp:effectExtent l="0" t="0" r="190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8012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231" cy="36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7D2519" w:rsidTr="00391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6" w:type="dxa"/>
            <w:gridSpan w:val="4"/>
          </w:tcPr>
          <w:p w:rsidR="007D2519" w:rsidRDefault="007D2519" w:rsidP="007D251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5068570" cy="3801733"/>
                  <wp:effectExtent l="0" t="0" r="0" b="889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801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0227" cy="3802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5A00" w:rsidRPr="00F05A00" w:rsidRDefault="00F05A00"/>
    <w:sectPr w:rsidR="00F05A00" w:rsidRPr="00F05A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00"/>
    <w:rsid w:val="000F7A93"/>
    <w:rsid w:val="001F5D8F"/>
    <w:rsid w:val="00592686"/>
    <w:rsid w:val="007D2519"/>
    <w:rsid w:val="00EF1F5B"/>
    <w:rsid w:val="00F0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0B56A"/>
  <w15:chartTrackingRefBased/>
  <w15:docId w15:val="{1A35F5B7-B9A8-41B5-A67B-CB4459F3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6-2">
    <w:name w:val="Grid Table 6 Colorful Accent 2"/>
    <w:basedOn w:val="a1"/>
    <w:uiPriority w:val="51"/>
    <w:rsid w:val="00F05A0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F05A0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2020-07-31T01:59:00Z</dcterms:created>
  <dcterms:modified xsi:type="dcterms:W3CDTF">2020-07-31T01:59:00Z</dcterms:modified>
</cp:coreProperties>
</file>